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0B15" w14:textId="77777777" w:rsidR="00CE3F30" w:rsidRPr="000A39DA" w:rsidRDefault="00351B6E">
      <w:pPr>
        <w:jc w:val="center"/>
        <w:rPr>
          <w:rFonts w:ascii="华文中宋" w:eastAsia="华文中宋" w:hAnsi="华文中宋"/>
          <w:b/>
          <w:bCs/>
          <w:sz w:val="44"/>
          <w:szCs w:val="44"/>
        </w:rPr>
      </w:pPr>
      <w:r w:rsidRPr="000A39DA">
        <w:rPr>
          <w:rFonts w:ascii="华文中宋" w:eastAsia="华文中宋" w:hAnsi="华文中宋" w:hint="eastAsia"/>
          <w:b/>
          <w:bCs/>
          <w:sz w:val="44"/>
          <w:szCs w:val="44"/>
        </w:rPr>
        <w:t>论文投稿介绍信</w:t>
      </w:r>
    </w:p>
    <w:p w14:paraId="264F0510" w14:textId="77777777" w:rsidR="00CE3F30" w:rsidRDefault="00CE3F30">
      <w:pPr>
        <w:rPr>
          <w:sz w:val="28"/>
        </w:rPr>
      </w:pPr>
    </w:p>
    <w:p w14:paraId="408207E3" w14:textId="77777777" w:rsidR="00CE3F30" w:rsidRPr="00A474E8" w:rsidRDefault="00351B6E" w:rsidP="004B788A">
      <w:pPr>
        <w:spacing w:line="720" w:lineRule="auto"/>
        <w:rPr>
          <w:rFonts w:ascii="仿宋" w:eastAsia="仿宋" w:hAnsi="仿宋"/>
          <w:b/>
          <w:bCs/>
          <w:sz w:val="32"/>
          <w:szCs w:val="32"/>
        </w:rPr>
      </w:pPr>
      <w:r w:rsidRPr="00A474E8">
        <w:rPr>
          <w:rFonts w:ascii="仿宋" w:eastAsia="仿宋" w:hAnsi="仿宋" w:hint="eastAsia"/>
          <w:b/>
          <w:bCs/>
          <w:sz w:val="32"/>
          <w:szCs w:val="32"/>
        </w:rPr>
        <w:t>《大医生》编辑部：</w:t>
      </w:r>
    </w:p>
    <w:p w14:paraId="35103027" w14:textId="3232FFAB" w:rsidR="00A474E8" w:rsidRPr="00612749" w:rsidRDefault="00351B6E" w:rsidP="004B788A">
      <w:pPr>
        <w:spacing w:line="480" w:lineRule="auto"/>
        <w:ind w:firstLineChars="200" w:firstLine="600"/>
        <w:rPr>
          <w:rFonts w:ascii="仿宋" w:eastAsia="仿宋" w:hAnsi="仿宋"/>
          <w:sz w:val="30"/>
          <w:szCs w:val="30"/>
        </w:rPr>
      </w:pPr>
      <w:r w:rsidRPr="00612749">
        <w:rPr>
          <w:rFonts w:ascii="仿宋" w:eastAsia="仿宋" w:hAnsi="仿宋" w:hint="eastAsia"/>
          <w:sz w:val="30"/>
          <w:szCs w:val="30"/>
        </w:rPr>
        <w:t>兹有我单位</w:t>
      </w:r>
      <w:r w:rsidRPr="00612749">
        <w:rPr>
          <w:rFonts w:ascii="仿宋" w:eastAsia="仿宋" w:hAnsi="仿宋" w:hint="eastAsia"/>
          <w:sz w:val="30"/>
          <w:szCs w:val="30"/>
          <w:u w:val="single"/>
        </w:rPr>
        <w:t xml:space="preserve">    </w:t>
      </w:r>
      <w:r w:rsidR="006002B5" w:rsidRPr="00612749">
        <w:rPr>
          <w:rFonts w:ascii="仿宋" w:eastAsia="仿宋" w:hAnsi="仿宋"/>
          <w:sz w:val="30"/>
          <w:szCs w:val="30"/>
          <w:u w:val="single"/>
        </w:rPr>
        <w:t xml:space="preserve">    </w:t>
      </w:r>
      <w:r w:rsidRPr="00612749">
        <w:rPr>
          <w:rFonts w:ascii="仿宋" w:eastAsia="仿宋" w:hAnsi="仿宋" w:hint="eastAsia"/>
          <w:sz w:val="30"/>
          <w:szCs w:val="30"/>
          <w:u w:val="single"/>
        </w:rPr>
        <w:t xml:space="preserve">   </w:t>
      </w:r>
      <w:r w:rsidRPr="00612749">
        <w:rPr>
          <w:rFonts w:ascii="仿宋" w:eastAsia="仿宋" w:hAnsi="仿宋" w:hint="eastAsia"/>
          <w:sz w:val="30"/>
          <w:szCs w:val="30"/>
        </w:rPr>
        <w:t>同志撰写</w:t>
      </w:r>
      <w:r w:rsidR="007B2A9B" w:rsidRPr="00612749">
        <w:rPr>
          <w:rFonts w:ascii="仿宋" w:eastAsia="仿宋" w:hAnsi="仿宋" w:hint="eastAsia"/>
          <w:sz w:val="30"/>
          <w:szCs w:val="30"/>
        </w:rPr>
        <w:t>并投送贵刊的</w:t>
      </w:r>
      <w:r w:rsidRPr="00612749">
        <w:rPr>
          <w:rFonts w:ascii="仿宋" w:eastAsia="仿宋" w:hAnsi="仿宋" w:hint="eastAsia"/>
          <w:sz w:val="30"/>
          <w:szCs w:val="30"/>
        </w:rPr>
        <w:t>论文</w:t>
      </w:r>
      <w:r w:rsidR="006002B5" w:rsidRPr="00612749">
        <w:rPr>
          <w:rFonts w:ascii="仿宋" w:eastAsia="仿宋" w:hAnsi="仿宋" w:hint="eastAsia"/>
          <w:sz w:val="30"/>
          <w:szCs w:val="30"/>
        </w:rPr>
        <w:t>题为：</w:t>
      </w:r>
      <w:r w:rsidRPr="00612749">
        <w:rPr>
          <w:rFonts w:ascii="仿宋" w:eastAsia="仿宋" w:hAnsi="仿宋" w:hint="eastAsia"/>
          <w:sz w:val="30"/>
          <w:szCs w:val="30"/>
        </w:rPr>
        <w:t>《</w:t>
      </w:r>
      <w:r w:rsidRPr="00612749">
        <w:rPr>
          <w:rFonts w:ascii="仿宋" w:eastAsia="仿宋" w:hAnsi="仿宋" w:hint="eastAsia"/>
          <w:sz w:val="30"/>
          <w:szCs w:val="30"/>
          <w:u w:val="single"/>
        </w:rPr>
        <w:t xml:space="preserve">   </w:t>
      </w:r>
      <w:r w:rsidR="006002B5" w:rsidRPr="00612749">
        <w:rPr>
          <w:rFonts w:ascii="仿宋" w:eastAsia="仿宋" w:hAnsi="仿宋" w:hint="eastAsia"/>
          <w:sz w:val="30"/>
          <w:szCs w:val="30"/>
          <w:u w:val="single"/>
        </w:rPr>
        <w:t xml:space="preserve">                          </w:t>
      </w:r>
      <w:r w:rsidR="007B2A9B" w:rsidRPr="00612749">
        <w:rPr>
          <w:rFonts w:ascii="仿宋" w:eastAsia="仿宋" w:hAnsi="仿宋"/>
          <w:sz w:val="30"/>
          <w:szCs w:val="30"/>
          <w:u w:val="single"/>
        </w:rPr>
        <w:t xml:space="preserve"> </w:t>
      </w:r>
      <w:r w:rsidR="006002B5" w:rsidRPr="00612749">
        <w:rPr>
          <w:rFonts w:ascii="仿宋" w:eastAsia="仿宋" w:hAnsi="仿宋" w:hint="eastAsia"/>
          <w:sz w:val="30"/>
          <w:szCs w:val="30"/>
          <w:u w:val="single"/>
        </w:rPr>
        <w:t xml:space="preserve">       </w:t>
      </w:r>
      <w:r w:rsidR="00612749">
        <w:rPr>
          <w:rFonts w:ascii="仿宋" w:eastAsia="仿宋" w:hAnsi="仿宋"/>
          <w:sz w:val="30"/>
          <w:szCs w:val="30"/>
          <w:u w:val="single"/>
        </w:rPr>
        <w:t xml:space="preserve">     </w:t>
      </w:r>
      <w:r w:rsidR="006002B5" w:rsidRPr="00612749">
        <w:rPr>
          <w:rFonts w:ascii="仿宋" w:eastAsia="仿宋" w:hAnsi="仿宋" w:hint="eastAsia"/>
          <w:sz w:val="30"/>
          <w:szCs w:val="30"/>
          <w:u w:val="single"/>
        </w:rPr>
        <w:t xml:space="preserve"> </w:t>
      </w:r>
      <w:r w:rsidRPr="00612749">
        <w:rPr>
          <w:rFonts w:ascii="仿宋" w:eastAsia="仿宋" w:hAnsi="仿宋" w:hint="eastAsia"/>
          <w:sz w:val="30"/>
          <w:szCs w:val="30"/>
          <w:u w:val="single"/>
        </w:rPr>
        <w:t xml:space="preserve">      </w:t>
      </w:r>
      <w:r w:rsidRPr="00612749">
        <w:rPr>
          <w:rFonts w:ascii="仿宋" w:eastAsia="仿宋" w:hAnsi="仿宋" w:hint="eastAsia"/>
          <w:sz w:val="30"/>
          <w:szCs w:val="30"/>
        </w:rPr>
        <w:t>》，经核查，该论文</w:t>
      </w:r>
      <w:r w:rsidR="006002B5" w:rsidRPr="00612749">
        <w:rPr>
          <w:rFonts w:ascii="仿宋" w:eastAsia="仿宋" w:hAnsi="仿宋" w:hint="eastAsia"/>
          <w:sz w:val="30"/>
          <w:szCs w:val="30"/>
        </w:rPr>
        <w:t>相关</w:t>
      </w:r>
      <w:r w:rsidRPr="00612749">
        <w:rPr>
          <w:rFonts w:ascii="仿宋" w:eastAsia="仿宋" w:hAnsi="仿宋" w:hint="eastAsia"/>
          <w:sz w:val="30"/>
          <w:szCs w:val="30"/>
        </w:rPr>
        <w:t>研究符合医学伦理规范，不存在资料不实、剽窃他人学术成果、不当署名、一稿多投等学术不端行为以及其他与国家有关法律法规相违背的问题。</w:t>
      </w:r>
    </w:p>
    <w:p w14:paraId="417E5F23" w14:textId="15A34EBC" w:rsidR="00CE3F30" w:rsidRPr="00612749" w:rsidRDefault="00351B6E" w:rsidP="004B788A">
      <w:pPr>
        <w:spacing w:line="480" w:lineRule="auto"/>
        <w:ind w:firstLineChars="200" w:firstLine="600"/>
        <w:rPr>
          <w:rFonts w:ascii="仿宋" w:eastAsia="仿宋" w:hAnsi="仿宋"/>
          <w:sz w:val="30"/>
          <w:szCs w:val="30"/>
        </w:rPr>
      </w:pPr>
      <w:r w:rsidRPr="00612749">
        <w:rPr>
          <w:rFonts w:ascii="仿宋" w:eastAsia="仿宋" w:hAnsi="仿宋" w:hint="eastAsia"/>
          <w:sz w:val="30"/>
          <w:szCs w:val="30"/>
        </w:rPr>
        <w:t>同意向贵刊投稿。</w:t>
      </w:r>
    </w:p>
    <w:p w14:paraId="2814A9DE" w14:textId="45DCC314" w:rsidR="00CE3F30" w:rsidRPr="00A474E8" w:rsidRDefault="00CE3F30" w:rsidP="004B788A">
      <w:pPr>
        <w:ind w:firstLineChars="1370" w:firstLine="4384"/>
        <w:rPr>
          <w:rFonts w:ascii="仿宋" w:eastAsia="仿宋" w:hAnsi="仿宋"/>
          <w:sz w:val="32"/>
          <w:szCs w:val="32"/>
        </w:rPr>
      </w:pPr>
    </w:p>
    <w:p w14:paraId="4134A82A" w14:textId="77777777" w:rsidR="002F246E" w:rsidRPr="00A474E8" w:rsidRDefault="002F246E" w:rsidP="004B788A">
      <w:pPr>
        <w:ind w:firstLineChars="1370" w:firstLine="4384"/>
        <w:rPr>
          <w:rFonts w:ascii="仿宋" w:eastAsia="仿宋" w:hAnsi="仿宋"/>
          <w:sz w:val="32"/>
          <w:szCs w:val="32"/>
        </w:rPr>
      </w:pPr>
    </w:p>
    <w:p w14:paraId="3BC56F8F" w14:textId="144D16A4" w:rsidR="00CE3F30" w:rsidRPr="00612749" w:rsidRDefault="00515FF2" w:rsidP="00351B6E">
      <w:pPr>
        <w:spacing w:line="720" w:lineRule="auto"/>
        <w:ind w:firstLineChars="1370" w:firstLine="4110"/>
        <w:rPr>
          <w:rFonts w:ascii="仿宋" w:eastAsia="仿宋" w:hAnsi="仿宋"/>
          <w:sz w:val="30"/>
          <w:szCs w:val="30"/>
        </w:rPr>
      </w:pPr>
      <w:r w:rsidRPr="00612749">
        <w:rPr>
          <w:rFonts w:ascii="仿宋" w:eastAsia="仿宋" w:hAnsi="仿宋" w:hint="eastAsia"/>
          <w:sz w:val="30"/>
          <w:szCs w:val="30"/>
        </w:rPr>
        <w:t>单位</w:t>
      </w:r>
      <w:r w:rsidR="00351B6E" w:rsidRPr="00612749">
        <w:rPr>
          <w:rFonts w:ascii="仿宋" w:eastAsia="仿宋" w:hAnsi="仿宋" w:hint="eastAsia"/>
          <w:sz w:val="30"/>
          <w:szCs w:val="30"/>
        </w:rPr>
        <w:t>负责人签名：</w:t>
      </w:r>
    </w:p>
    <w:p w14:paraId="2055867C" w14:textId="2EA89C94" w:rsidR="00CE3F30" w:rsidRPr="00612749" w:rsidRDefault="00351B6E" w:rsidP="00612749">
      <w:pPr>
        <w:spacing w:line="720" w:lineRule="auto"/>
        <w:ind w:firstLineChars="2082" w:firstLine="6246"/>
        <w:jc w:val="center"/>
        <w:rPr>
          <w:rFonts w:ascii="仿宋" w:eastAsia="仿宋" w:hAnsi="仿宋"/>
          <w:color w:val="7F7F7F" w:themeColor="text1" w:themeTint="80"/>
          <w:sz w:val="30"/>
          <w:szCs w:val="30"/>
        </w:rPr>
      </w:pPr>
      <w:r w:rsidRPr="00612749">
        <w:rPr>
          <w:rFonts w:ascii="仿宋" w:eastAsia="仿宋" w:hAnsi="仿宋" w:hint="eastAsia"/>
          <w:color w:val="7F7F7F" w:themeColor="text1" w:themeTint="80"/>
          <w:sz w:val="30"/>
          <w:szCs w:val="30"/>
        </w:rPr>
        <w:t>（</w:t>
      </w:r>
      <w:r w:rsidR="00515FF2" w:rsidRPr="00612749">
        <w:rPr>
          <w:rFonts w:ascii="仿宋" w:eastAsia="仿宋" w:hAnsi="仿宋" w:hint="eastAsia"/>
          <w:color w:val="7F7F7F" w:themeColor="text1" w:themeTint="80"/>
          <w:sz w:val="30"/>
          <w:szCs w:val="30"/>
        </w:rPr>
        <w:t>盖</w:t>
      </w:r>
      <w:r w:rsidRPr="00612749">
        <w:rPr>
          <w:rFonts w:ascii="仿宋" w:eastAsia="仿宋" w:hAnsi="仿宋" w:hint="eastAsia"/>
          <w:color w:val="7F7F7F" w:themeColor="text1" w:themeTint="80"/>
          <w:sz w:val="30"/>
          <w:szCs w:val="30"/>
        </w:rPr>
        <w:t>章）</w:t>
      </w:r>
    </w:p>
    <w:p w14:paraId="1E7E1F1C" w14:textId="4CBFB716" w:rsidR="00CE3F30" w:rsidRPr="00612749" w:rsidRDefault="00351B6E" w:rsidP="00612749">
      <w:pPr>
        <w:spacing w:line="720" w:lineRule="auto"/>
        <w:ind w:firstLineChars="2082" w:firstLine="6246"/>
        <w:jc w:val="center"/>
        <w:rPr>
          <w:rFonts w:ascii="仿宋" w:eastAsia="仿宋" w:hAnsi="仿宋"/>
          <w:sz w:val="30"/>
          <w:szCs w:val="30"/>
        </w:rPr>
      </w:pPr>
      <w:r w:rsidRPr="00612749">
        <w:rPr>
          <w:rFonts w:ascii="仿宋" w:eastAsia="仿宋" w:hAnsi="仿宋" w:hint="eastAsia"/>
          <w:sz w:val="30"/>
          <w:szCs w:val="30"/>
        </w:rPr>
        <w:t xml:space="preserve">年 </w:t>
      </w:r>
      <w:r w:rsidRPr="00612749">
        <w:rPr>
          <w:rFonts w:ascii="仿宋" w:eastAsia="仿宋" w:hAnsi="仿宋"/>
          <w:sz w:val="30"/>
          <w:szCs w:val="30"/>
        </w:rPr>
        <w:t xml:space="preserve"> </w:t>
      </w:r>
      <w:r w:rsidRPr="00612749">
        <w:rPr>
          <w:rFonts w:ascii="仿宋" w:eastAsia="仿宋" w:hAnsi="仿宋" w:hint="eastAsia"/>
          <w:sz w:val="30"/>
          <w:szCs w:val="30"/>
        </w:rPr>
        <w:t xml:space="preserve">月 </w:t>
      </w:r>
      <w:r w:rsidRPr="00612749">
        <w:rPr>
          <w:rFonts w:ascii="仿宋" w:eastAsia="仿宋" w:hAnsi="仿宋"/>
          <w:sz w:val="30"/>
          <w:szCs w:val="30"/>
        </w:rPr>
        <w:t xml:space="preserve"> </w:t>
      </w:r>
      <w:r w:rsidRPr="00612749">
        <w:rPr>
          <w:rFonts w:ascii="仿宋" w:eastAsia="仿宋" w:hAnsi="仿宋" w:hint="eastAsia"/>
          <w:sz w:val="30"/>
          <w:szCs w:val="30"/>
        </w:rPr>
        <w:t>日</w:t>
      </w:r>
    </w:p>
    <w:sectPr w:rsidR="00CE3F30" w:rsidRPr="00612749" w:rsidSect="00DB3C3E">
      <w:pgSz w:w="11906" w:h="16838"/>
      <w:pgMar w:top="1701"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CE6"/>
    <w:rsid w:val="000A39DA"/>
    <w:rsid w:val="000B266E"/>
    <w:rsid w:val="000D7E83"/>
    <w:rsid w:val="002F246E"/>
    <w:rsid w:val="00351B6E"/>
    <w:rsid w:val="003D7586"/>
    <w:rsid w:val="00492E8D"/>
    <w:rsid w:val="004B788A"/>
    <w:rsid w:val="00515FF2"/>
    <w:rsid w:val="006002B5"/>
    <w:rsid w:val="00612749"/>
    <w:rsid w:val="007B2A9B"/>
    <w:rsid w:val="0087619F"/>
    <w:rsid w:val="008E41F5"/>
    <w:rsid w:val="00996CE6"/>
    <w:rsid w:val="00A474E8"/>
    <w:rsid w:val="00C860DD"/>
    <w:rsid w:val="00CE3F30"/>
    <w:rsid w:val="00D24168"/>
    <w:rsid w:val="00DB3C3E"/>
    <w:rsid w:val="00DD1543"/>
    <w:rsid w:val="00FA31AE"/>
    <w:rsid w:val="6C8B3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AF69E"/>
  <w15:docId w15:val="{F43F1322-C017-4BFB-8F43-ED68DDDB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zmzty</cp:lastModifiedBy>
  <cp:revision>17</cp:revision>
  <dcterms:created xsi:type="dcterms:W3CDTF">2021-01-12T02:11:00Z</dcterms:created>
  <dcterms:modified xsi:type="dcterms:W3CDTF">2022-03-30T08:06:00Z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